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  <w:bookmarkStart w:id="0" w:name="_GoBack"/>
      <w:bookmarkEnd w:id="0"/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AC7287" w:rsidRDefault="00AC7287" w:rsidP="00AC7287">
      <w:r>
        <w:t>250 V / 5 A</w:t>
      </w:r>
    </w:p>
    <w:p w:rsidR="00E0687A" w:rsidRPr="00282F7A" w:rsidRDefault="00AC7287" w:rsidP="00AC7287">
      <w:r>
        <w:t>6 x 30 mm gyors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2022-08-31T07:11:00Z</dcterms:created>
  <dcterms:modified xsi:type="dcterms:W3CDTF">2022-08-31T07:11:00Z</dcterms:modified>
</cp:coreProperties>
</file>